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B9" w:rsidRPr="000F2D12" w:rsidRDefault="00D21CB9" w:rsidP="00D2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2060"/>
          <w:sz w:val="56"/>
          <w:szCs w:val="56"/>
          <w:lang w:val="en-US"/>
        </w:rPr>
      </w:pPr>
      <w:proofErr w:type="gramStart"/>
      <w:r w:rsidRPr="000F2D12">
        <w:rPr>
          <w:b/>
          <w:i/>
          <w:color w:val="002060"/>
          <w:sz w:val="56"/>
          <w:szCs w:val="56"/>
          <w:lang w:val="en-US"/>
        </w:rPr>
        <w:t>KTEL KAVALAS TOURS A.E.</w:t>
      </w:r>
      <w:proofErr w:type="gramEnd"/>
    </w:p>
    <w:p w:rsidR="00D21CB9" w:rsidRPr="00D21CB9" w:rsidRDefault="00D21CB9" w:rsidP="00D21CB9">
      <w:pPr>
        <w:jc w:val="center"/>
        <w:rPr>
          <w:b/>
          <w:i/>
          <w:color w:val="FF0000"/>
          <w:sz w:val="16"/>
          <w:szCs w:val="16"/>
          <w:lang w:val="en-US"/>
        </w:rPr>
      </w:pPr>
    </w:p>
    <w:p w:rsidR="00D21CB9" w:rsidRPr="00D21CB9" w:rsidRDefault="00D21CB9" w:rsidP="00D21CB9">
      <w:pPr>
        <w:jc w:val="center"/>
        <w:rPr>
          <w:b/>
          <w:i/>
          <w:color w:val="FF0000"/>
          <w:sz w:val="16"/>
          <w:szCs w:val="16"/>
          <w:lang w:val="en-US"/>
        </w:rPr>
      </w:pPr>
    </w:p>
    <w:p w:rsidR="00D21CB9" w:rsidRPr="00852260" w:rsidRDefault="00706702" w:rsidP="00D2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FF0000"/>
          <w:sz w:val="36"/>
          <w:szCs w:val="36"/>
          <w:u w:val="single"/>
        </w:rPr>
        <w:t>4</w:t>
      </w:r>
      <w:r w:rsidR="00D21CB9" w:rsidRPr="00DF6E3C">
        <w:rPr>
          <w:b/>
          <w:i/>
          <w:color w:val="FF0000"/>
          <w:sz w:val="36"/>
          <w:szCs w:val="36"/>
          <w:u w:val="single"/>
        </w:rPr>
        <w:t>ΗΜΕΡΗ ΟΔΙΚΗ ΕΚΔΡΟΜΗ στη ΘΕΣΣΑΛΟΝΙΚΗ</w:t>
      </w:r>
      <w:r w:rsidR="00D21CB9">
        <w:rPr>
          <w:b/>
          <w:i/>
          <w:color w:val="FF0000"/>
          <w:sz w:val="32"/>
          <w:szCs w:val="32"/>
        </w:rPr>
        <w:t xml:space="preserve">                     </w:t>
      </w:r>
      <w:r w:rsidR="00D21CB9" w:rsidRPr="009111CF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002060"/>
          <w:sz w:val="36"/>
          <w:szCs w:val="36"/>
          <w:u w:val="single"/>
        </w:rPr>
        <w:t>26-29</w:t>
      </w:r>
      <w:r w:rsidR="00D21CB9" w:rsidRPr="000F2D12">
        <w:rPr>
          <w:b/>
          <w:i/>
          <w:color w:val="002060"/>
          <w:sz w:val="36"/>
          <w:szCs w:val="36"/>
          <w:u w:val="single"/>
        </w:rPr>
        <w:t xml:space="preserve"> </w:t>
      </w:r>
      <w:r>
        <w:rPr>
          <w:b/>
          <w:i/>
          <w:color w:val="002060"/>
          <w:sz w:val="36"/>
          <w:szCs w:val="36"/>
          <w:u w:val="single"/>
        </w:rPr>
        <w:t>ΑΠΡΙΛ</w:t>
      </w:r>
      <w:r w:rsidR="00D21CB9" w:rsidRPr="000F2D12">
        <w:rPr>
          <w:b/>
          <w:i/>
          <w:color w:val="002060"/>
          <w:sz w:val="36"/>
          <w:szCs w:val="36"/>
          <w:u w:val="single"/>
        </w:rPr>
        <w:t>ΙΟΥ 2018</w:t>
      </w:r>
    </w:p>
    <w:p w:rsidR="00D21CB9" w:rsidRDefault="00D21CB9" w:rsidP="00D21CB9">
      <w:pPr>
        <w:pStyle w:val="a3"/>
        <w:ind w:left="0" w:firstLine="0"/>
        <w:rPr>
          <w:b/>
          <w:bCs/>
          <w:i/>
          <w:color w:val="002060"/>
          <w:sz w:val="16"/>
          <w:szCs w:val="16"/>
          <w:u w:val="single"/>
        </w:rPr>
      </w:pPr>
    </w:p>
    <w:p w:rsidR="00D21CB9" w:rsidRDefault="00D21CB9" w:rsidP="00D21CB9">
      <w:pPr>
        <w:pStyle w:val="a3"/>
        <w:ind w:left="0" w:firstLine="0"/>
        <w:rPr>
          <w:b/>
          <w:bCs/>
          <w:i/>
          <w:color w:val="002060"/>
          <w:sz w:val="16"/>
          <w:szCs w:val="16"/>
          <w:u w:val="single"/>
        </w:rPr>
      </w:pPr>
    </w:p>
    <w:p w:rsidR="00D21CB9" w:rsidRPr="00B61570" w:rsidRDefault="00D21CB9" w:rsidP="00D21CB9">
      <w:pPr>
        <w:pStyle w:val="a3"/>
        <w:ind w:left="0" w:firstLine="0"/>
        <w:rPr>
          <w:b/>
          <w:bCs/>
          <w:i/>
          <w:color w:val="002060"/>
          <w:sz w:val="16"/>
          <w:szCs w:val="16"/>
          <w:u w:val="single"/>
        </w:rPr>
      </w:pPr>
    </w:p>
    <w:tbl>
      <w:tblPr>
        <w:tblStyle w:val="a4"/>
        <w:tblW w:w="8789" w:type="dxa"/>
        <w:jc w:val="center"/>
        <w:tblInd w:w="-601" w:type="dxa"/>
        <w:tblLook w:val="04A0" w:firstRow="1" w:lastRow="0" w:firstColumn="1" w:lastColumn="0" w:noHBand="0" w:noVBand="1"/>
      </w:tblPr>
      <w:tblGrid>
        <w:gridCol w:w="5062"/>
        <w:gridCol w:w="3727"/>
      </w:tblGrid>
      <w:tr w:rsidR="00D21CB9" w:rsidTr="002E37C3">
        <w:trPr>
          <w:jc w:val="center"/>
        </w:trPr>
        <w:tc>
          <w:tcPr>
            <w:tcW w:w="8789" w:type="dxa"/>
            <w:gridSpan w:val="2"/>
            <w:vAlign w:val="center"/>
          </w:tcPr>
          <w:p w:rsidR="00D21CB9" w:rsidRPr="00DF6E3C" w:rsidRDefault="00D21CB9" w:rsidP="002E37C3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i/>
                <w:sz w:val="36"/>
                <w:szCs w:val="36"/>
                <w:u w:val="single"/>
              </w:rPr>
            </w:pPr>
            <w:r w:rsidRPr="00DF6E3C">
              <w:rPr>
                <w:b/>
                <w:bCs/>
                <w:i/>
                <w:sz w:val="36"/>
                <w:szCs w:val="36"/>
                <w:highlight w:val="lightGray"/>
                <w:u w:val="single"/>
              </w:rPr>
              <w:t>ΤΙΜΗ ΣΥΜΜΕΤΟΧΗΣ ΚΑΤ’ΑΤΟΜΟ ΜΕ ΠΡΩΙΝΟ</w:t>
            </w:r>
          </w:p>
          <w:p w:rsidR="00D21CB9" w:rsidRPr="00DF6E3C" w:rsidRDefault="00D21CB9" w:rsidP="002E37C3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</w:pPr>
          </w:p>
        </w:tc>
      </w:tr>
      <w:tr w:rsidR="00D21CB9" w:rsidTr="00706702">
        <w:trPr>
          <w:jc w:val="center"/>
        </w:trPr>
        <w:tc>
          <w:tcPr>
            <w:tcW w:w="5062" w:type="dxa"/>
            <w:vAlign w:val="center"/>
          </w:tcPr>
          <w:p w:rsidR="00D21CB9" w:rsidRPr="000F2D12" w:rsidRDefault="00D21CB9" w:rsidP="002E37C3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 w:rsidRPr="000F2D12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ΟΝΟΜΑ ΞΕΝΟΔΟΧΕΙΟΥ</w:t>
            </w:r>
          </w:p>
        </w:tc>
        <w:tc>
          <w:tcPr>
            <w:tcW w:w="3727" w:type="dxa"/>
            <w:vAlign w:val="center"/>
          </w:tcPr>
          <w:p w:rsidR="00D21CB9" w:rsidRPr="00DF6E3C" w:rsidRDefault="00706702" w:rsidP="002E37C3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  <w:t>ΔΩΜΑΤΙΑ ΓΙΑ ΤΟΥΣ ΜΑΘΗΤΕΣ</w:t>
            </w:r>
            <w:r w:rsidR="00D21CB9" w:rsidRPr="00B61570"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: </w:t>
            </w:r>
            <w:r>
              <w:rPr>
                <w:b/>
                <w:bCs/>
                <w:i/>
                <w:color w:val="002060"/>
                <w:sz w:val="28"/>
                <w:szCs w:val="28"/>
                <w:u w:val="single"/>
              </w:rPr>
              <w:t xml:space="preserve">                                       2  2ΚΛΙΝΑ + 2  3ΚΛΙΝΑ</w:t>
            </w:r>
          </w:p>
        </w:tc>
      </w:tr>
      <w:tr w:rsidR="00D21CB9" w:rsidTr="00706702">
        <w:trPr>
          <w:jc w:val="center"/>
        </w:trPr>
        <w:tc>
          <w:tcPr>
            <w:tcW w:w="5062" w:type="dxa"/>
            <w:vAlign w:val="center"/>
          </w:tcPr>
          <w:p w:rsidR="00D21CB9" w:rsidRPr="00D21CB9" w:rsidRDefault="00D21CB9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  <w:r w:rsidRPr="000F2D1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>HOTEL</w:t>
            </w:r>
            <w:r w:rsidRPr="00D21CB9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 xml:space="preserve"> </w:t>
            </w:r>
            <w:r w:rsidR="0070670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>AEGEON 3</w:t>
            </w:r>
            <w:r w:rsidRPr="000F2D1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>*</w:t>
            </w:r>
            <w:r w:rsidR="0070670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 xml:space="preserve"> superior</w:t>
            </w:r>
          </w:p>
          <w:p w:rsidR="00D21CB9" w:rsidRPr="00D21CB9" w:rsidRDefault="00D21CB9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727" w:type="dxa"/>
            <w:vAlign w:val="center"/>
          </w:tcPr>
          <w:p w:rsidR="00D21CB9" w:rsidRPr="000F2D12" w:rsidRDefault="00385378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FF0000"/>
                <w:sz w:val="56"/>
                <w:szCs w:val="56"/>
              </w:rPr>
            </w:pPr>
            <w:r>
              <w:rPr>
                <w:b/>
                <w:bCs/>
                <w:i/>
                <w:color w:val="FF0000"/>
                <w:sz w:val="56"/>
                <w:szCs w:val="56"/>
              </w:rPr>
              <w:t>250</w:t>
            </w:r>
            <w:r w:rsidR="00D21CB9" w:rsidRPr="000F2D12">
              <w:rPr>
                <w:b/>
                <w:bCs/>
                <w:i/>
                <w:color w:val="FF0000"/>
                <w:sz w:val="56"/>
                <w:szCs w:val="56"/>
              </w:rPr>
              <w:t xml:space="preserve"> €</w:t>
            </w:r>
          </w:p>
        </w:tc>
      </w:tr>
      <w:tr w:rsidR="00D21CB9" w:rsidTr="00706702">
        <w:trPr>
          <w:jc w:val="center"/>
        </w:trPr>
        <w:tc>
          <w:tcPr>
            <w:tcW w:w="5062" w:type="dxa"/>
            <w:vAlign w:val="center"/>
          </w:tcPr>
          <w:p w:rsidR="00D21CB9" w:rsidRPr="000F2D12" w:rsidRDefault="00D21CB9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  <w:r w:rsidRPr="000F2D1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 xml:space="preserve">HOTEL </w:t>
            </w:r>
            <w:r w:rsidR="00706702"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  <w:t>TOBACCO 3* superior</w:t>
            </w:r>
          </w:p>
          <w:p w:rsidR="00D21CB9" w:rsidRPr="000F2D12" w:rsidRDefault="00D21CB9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002060"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727" w:type="dxa"/>
            <w:vAlign w:val="center"/>
          </w:tcPr>
          <w:p w:rsidR="00D21CB9" w:rsidRPr="000F2D12" w:rsidRDefault="00385378" w:rsidP="00706702">
            <w:pPr>
              <w:pStyle w:val="a3"/>
              <w:ind w:left="0" w:firstLine="0"/>
              <w:jc w:val="center"/>
              <w:rPr>
                <w:b/>
                <w:bCs/>
                <w:i/>
                <w:color w:val="FF0000"/>
                <w:sz w:val="56"/>
                <w:szCs w:val="56"/>
              </w:rPr>
            </w:pPr>
            <w:r>
              <w:rPr>
                <w:b/>
                <w:bCs/>
                <w:i/>
                <w:color w:val="FF0000"/>
                <w:sz w:val="56"/>
                <w:szCs w:val="56"/>
              </w:rPr>
              <w:t>288</w:t>
            </w:r>
            <w:r w:rsidR="00D21CB9" w:rsidRPr="000F2D12">
              <w:rPr>
                <w:b/>
                <w:bCs/>
                <w:i/>
                <w:color w:val="FF0000"/>
                <w:sz w:val="56"/>
                <w:szCs w:val="56"/>
              </w:rPr>
              <w:t xml:space="preserve"> €</w:t>
            </w:r>
          </w:p>
        </w:tc>
      </w:tr>
    </w:tbl>
    <w:p w:rsidR="00D21CB9" w:rsidRPr="00CE738B" w:rsidRDefault="00D21CB9" w:rsidP="00D21CB9">
      <w:pPr>
        <w:pStyle w:val="a3"/>
        <w:ind w:left="0" w:firstLine="0"/>
        <w:rPr>
          <w:b/>
          <w:bCs/>
          <w:i/>
          <w:color w:val="FF0000"/>
          <w:sz w:val="16"/>
          <w:szCs w:val="16"/>
          <w:u w:val="single"/>
          <w:lang w:val="en-US"/>
        </w:rPr>
      </w:pPr>
    </w:p>
    <w:p w:rsidR="00D21CB9" w:rsidRPr="00DF6E3C" w:rsidRDefault="00D21CB9" w:rsidP="00D21CB9">
      <w:pPr>
        <w:pStyle w:val="a3"/>
        <w:ind w:left="0" w:firstLine="0"/>
        <w:jc w:val="center"/>
        <w:rPr>
          <w:b/>
          <w:bCs/>
          <w:i/>
          <w:color w:val="FF0000"/>
          <w:sz w:val="28"/>
          <w:szCs w:val="28"/>
          <w:u w:val="single"/>
        </w:rPr>
      </w:pPr>
      <w:r w:rsidRPr="00F73FE5">
        <w:rPr>
          <w:b/>
          <w:bCs/>
          <w:i/>
          <w:color w:val="FF0000"/>
          <w:sz w:val="28"/>
          <w:szCs w:val="28"/>
          <w:u w:val="single"/>
        </w:rPr>
        <w:t>Η ΤΙΜΕΣ ΙΣΧΥΟΥΝ ΓΙΑ ΓΚΡΟΥΠ</w:t>
      </w:r>
      <w:r w:rsidR="00706702">
        <w:rPr>
          <w:b/>
          <w:bCs/>
          <w:i/>
          <w:color w:val="FF0000"/>
          <w:sz w:val="28"/>
          <w:szCs w:val="28"/>
          <w:u w:val="single"/>
        </w:rPr>
        <w:t xml:space="preserve"> 10</w:t>
      </w:r>
      <w:r>
        <w:rPr>
          <w:b/>
          <w:bCs/>
          <w:i/>
          <w:color w:val="FF0000"/>
          <w:sz w:val="28"/>
          <w:szCs w:val="28"/>
          <w:u w:val="single"/>
        </w:rPr>
        <w:t xml:space="preserve"> Μ</w:t>
      </w:r>
      <w:r>
        <w:rPr>
          <w:b/>
          <w:bCs/>
          <w:i/>
          <w:color w:val="FF0000"/>
          <w:sz w:val="28"/>
          <w:szCs w:val="28"/>
          <w:u w:val="single"/>
          <w:lang w:val="en-US"/>
        </w:rPr>
        <w:t>A</w:t>
      </w:r>
      <w:r>
        <w:rPr>
          <w:b/>
          <w:bCs/>
          <w:i/>
          <w:color w:val="FF0000"/>
          <w:sz w:val="28"/>
          <w:szCs w:val="28"/>
          <w:u w:val="single"/>
        </w:rPr>
        <w:t>ΘΗΤ</w:t>
      </w:r>
      <w:r w:rsidRPr="00F73FE5">
        <w:rPr>
          <w:b/>
          <w:bCs/>
          <w:i/>
          <w:color w:val="FF0000"/>
          <w:sz w:val="28"/>
          <w:szCs w:val="28"/>
          <w:u w:val="single"/>
        </w:rPr>
        <w:t>ΩΝ</w:t>
      </w:r>
    </w:p>
    <w:p w:rsidR="00D21CB9" w:rsidRPr="00F73FE5" w:rsidRDefault="00706702" w:rsidP="00D21CB9">
      <w:pPr>
        <w:pStyle w:val="a3"/>
        <w:ind w:left="0" w:firstLine="0"/>
        <w:jc w:val="center"/>
        <w:rPr>
          <w:b/>
          <w:bCs/>
          <w:i/>
          <w:color w:val="FF0000"/>
          <w:sz w:val="28"/>
          <w:szCs w:val="28"/>
          <w:u w:val="single"/>
        </w:rPr>
      </w:pPr>
      <w:r>
        <w:rPr>
          <w:b/>
          <w:bCs/>
          <w:i/>
          <w:color w:val="FF0000"/>
          <w:sz w:val="28"/>
          <w:szCs w:val="28"/>
          <w:u w:val="single"/>
        </w:rPr>
        <w:t>ΜΕ ΠΟΥΛΜΑΝ 2</w:t>
      </w:r>
      <w:r w:rsidR="00D21CB9" w:rsidRPr="00F73FE5">
        <w:rPr>
          <w:b/>
          <w:bCs/>
          <w:i/>
          <w:color w:val="FF0000"/>
          <w:sz w:val="28"/>
          <w:szCs w:val="28"/>
          <w:u w:val="single"/>
        </w:rPr>
        <w:t>0 ΘΕΣΕΩΝ</w:t>
      </w:r>
    </w:p>
    <w:p w:rsidR="00D21CB9" w:rsidRPr="00CE738B" w:rsidRDefault="00D21CB9" w:rsidP="00D21CB9">
      <w:pPr>
        <w:pStyle w:val="a3"/>
        <w:ind w:left="0" w:firstLine="0"/>
        <w:jc w:val="center"/>
        <w:rPr>
          <w:b/>
          <w:bCs/>
          <w:i/>
          <w:color w:val="002060"/>
          <w:sz w:val="16"/>
          <w:szCs w:val="16"/>
          <w:u w:val="single"/>
        </w:rPr>
      </w:pPr>
    </w:p>
    <w:p w:rsidR="00D21CB9" w:rsidRPr="00706702" w:rsidRDefault="00D21CB9" w:rsidP="00D21CB9">
      <w:pPr>
        <w:pStyle w:val="a3"/>
        <w:ind w:left="0" w:firstLine="0"/>
        <w:jc w:val="center"/>
        <w:rPr>
          <w:b/>
          <w:bCs/>
          <w:i/>
          <w:color w:val="002060"/>
          <w:sz w:val="28"/>
          <w:szCs w:val="28"/>
          <w:u w:val="single"/>
        </w:rPr>
      </w:pPr>
      <w:r w:rsidRPr="00706702">
        <w:rPr>
          <w:b/>
          <w:bCs/>
          <w:i/>
          <w:color w:val="002060"/>
          <w:sz w:val="28"/>
          <w:szCs w:val="28"/>
          <w:u w:val="single"/>
        </w:rPr>
        <w:t>2 ΚΑΘΗΓΗΤΕΣ – ΣΥΝΟΔΟΙ ΔΩΡΕΑΝ ΣΕ 1ΚΛΙΝΟ ΔΩΜΑΤΙΟ</w:t>
      </w:r>
    </w:p>
    <w:p w:rsidR="00D21CB9" w:rsidRDefault="00D21CB9" w:rsidP="00D21CB9">
      <w:pPr>
        <w:jc w:val="center"/>
        <w:rPr>
          <w:b/>
          <w:i/>
          <w:sz w:val="16"/>
          <w:szCs w:val="16"/>
          <w:highlight w:val="lightGray"/>
        </w:rPr>
      </w:pPr>
    </w:p>
    <w:p w:rsidR="00D21CB9" w:rsidRPr="00CE738B" w:rsidRDefault="00D21CB9" w:rsidP="00D21CB9">
      <w:pPr>
        <w:jc w:val="center"/>
        <w:rPr>
          <w:b/>
          <w:i/>
          <w:sz w:val="16"/>
          <w:szCs w:val="16"/>
          <w:highlight w:val="lightGray"/>
        </w:rPr>
      </w:pPr>
    </w:p>
    <w:p w:rsidR="00D21CB9" w:rsidRPr="00B61570" w:rsidRDefault="00D21CB9" w:rsidP="00D21CB9">
      <w:pPr>
        <w:jc w:val="center"/>
        <w:rPr>
          <w:b/>
          <w:i/>
          <w:sz w:val="32"/>
          <w:szCs w:val="32"/>
          <w:highlight w:val="lightGray"/>
        </w:rPr>
      </w:pPr>
      <w:r w:rsidRPr="00B61570">
        <w:rPr>
          <w:b/>
          <w:i/>
          <w:sz w:val="32"/>
          <w:szCs w:val="32"/>
          <w:highlight w:val="lightGray"/>
        </w:rPr>
        <w:t xml:space="preserve">Τα ξενοδοχεία διαθέτουν  </w:t>
      </w:r>
      <w:r w:rsidRPr="00B61570">
        <w:rPr>
          <w:b/>
          <w:i/>
          <w:sz w:val="32"/>
          <w:szCs w:val="32"/>
          <w:highlight w:val="lightGray"/>
          <w:lang w:val="en-US"/>
        </w:rPr>
        <w:t>Wi</w:t>
      </w:r>
      <w:r w:rsidRPr="00B61570">
        <w:rPr>
          <w:b/>
          <w:i/>
          <w:sz w:val="32"/>
          <w:szCs w:val="32"/>
          <w:highlight w:val="lightGray"/>
        </w:rPr>
        <w:t>-</w:t>
      </w:r>
      <w:r w:rsidRPr="00B61570">
        <w:rPr>
          <w:b/>
          <w:i/>
          <w:sz w:val="32"/>
          <w:szCs w:val="32"/>
          <w:highlight w:val="lightGray"/>
          <w:lang w:val="en-US"/>
        </w:rPr>
        <w:t>Fi</w:t>
      </w:r>
      <w:r w:rsidRPr="00B61570">
        <w:rPr>
          <w:b/>
          <w:i/>
          <w:sz w:val="32"/>
          <w:szCs w:val="32"/>
          <w:highlight w:val="lightGray"/>
        </w:rPr>
        <w:t xml:space="preserve"> ,                                                         τα δωμάτια έχουν </w:t>
      </w:r>
      <w:r w:rsidRPr="00B61570">
        <w:rPr>
          <w:b/>
          <w:i/>
          <w:sz w:val="32"/>
          <w:szCs w:val="32"/>
          <w:highlight w:val="lightGray"/>
          <w:lang w:val="en-US"/>
        </w:rPr>
        <w:t>W</w:t>
      </w:r>
      <w:r w:rsidRPr="00B61570">
        <w:rPr>
          <w:b/>
          <w:i/>
          <w:sz w:val="32"/>
          <w:szCs w:val="32"/>
          <w:highlight w:val="lightGray"/>
        </w:rPr>
        <w:t>.</w:t>
      </w:r>
      <w:r w:rsidRPr="00B61570">
        <w:rPr>
          <w:b/>
          <w:i/>
          <w:sz w:val="32"/>
          <w:szCs w:val="32"/>
          <w:highlight w:val="lightGray"/>
          <w:lang w:val="en-US"/>
        </w:rPr>
        <w:t>C</w:t>
      </w:r>
      <w:r w:rsidRPr="00B61570">
        <w:rPr>
          <w:b/>
          <w:i/>
          <w:sz w:val="32"/>
          <w:szCs w:val="32"/>
          <w:highlight w:val="lightGray"/>
        </w:rPr>
        <w:t>., θέρμανση, κλιματισμό, Τ.</w:t>
      </w:r>
      <w:r w:rsidRPr="00B61570">
        <w:rPr>
          <w:b/>
          <w:i/>
          <w:sz w:val="32"/>
          <w:szCs w:val="32"/>
          <w:highlight w:val="lightGray"/>
          <w:lang w:val="en-US"/>
        </w:rPr>
        <w:t>V</w:t>
      </w:r>
      <w:r w:rsidRPr="00B61570">
        <w:rPr>
          <w:b/>
          <w:i/>
          <w:sz w:val="32"/>
          <w:szCs w:val="32"/>
          <w:highlight w:val="lightGray"/>
        </w:rPr>
        <w:t>.</w:t>
      </w:r>
    </w:p>
    <w:p w:rsidR="00D21CB9" w:rsidRDefault="00D21CB9" w:rsidP="00D21CB9">
      <w:pPr>
        <w:jc w:val="center"/>
        <w:rPr>
          <w:b/>
          <w:i/>
          <w:color w:val="002060"/>
          <w:sz w:val="16"/>
          <w:szCs w:val="16"/>
          <w:highlight w:val="lightGray"/>
        </w:rPr>
      </w:pPr>
    </w:p>
    <w:p w:rsidR="00D21CB9" w:rsidRPr="00CE738B" w:rsidRDefault="00D21CB9" w:rsidP="00D21CB9">
      <w:pPr>
        <w:jc w:val="center"/>
        <w:rPr>
          <w:b/>
          <w:i/>
          <w:color w:val="002060"/>
          <w:sz w:val="16"/>
          <w:szCs w:val="16"/>
          <w:highlight w:val="lightGray"/>
        </w:rPr>
      </w:pPr>
    </w:p>
    <w:p w:rsidR="00D21CB9" w:rsidRDefault="00D21CB9" w:rsidP="00D21CB9">
      <w:pPr>
        <w:jc w:val="center"/>
        <w:rPr>
          <w:b/>
          <w:i/>
          <w:sz w:val="28"/>
          <w:szCs w:val="28"/>
          <w:highlight w:val="lightGray"/>
        </w:rPr>
      </w:pPr>
      <w:r w:rsidRPr="00A76FE3">
        <w:rPr>
          <w:b/>
          <w:i/>
          <w:color w:val="002060"/>
          <w:sz w:val="32"/>
          <w:szCs w:val="32"/>
          <w:highlight w:val="lightGray"/>
          <w:u w:val="single"/>
        </w:rPr>
        <w:t xml:space="preserve">ΜΕΤΑΚΙΝΗΣΕΙΣ                                                                               </w:t>
      </w:r>
      <w:r w:rsidRPr="00B61570">
        <w:rPr>
          <w:b/>
          <w:i/>
          <w:sz w:val="28"/>
          <w:szCs w:val="28"/>
          <w:highlight w:val="lightGray"/>
        </w:rPr>
        <w:t>ΙΔΙΟΚΤΗΤ</w:t>
      </w:r>
      <w:r w:rsidRPr="00B61570">
        <w:rPr>
          <w:b/>
          <w:i/>
          <w:sz w:val="28"/>
          <w:szCs w:val="28"/>
          <w:highlight w:val="lightGray"/>
          <w:lang w:val="en-US"/>
        </w:rPr>
        <w:t>A</w:t>
      </w:r>
      <w:r w:rsidRPr="00B61570">
        <w:rPr>
          <w:b/>
          <w:i/>
          <w:sz w:val="28"/>
          <w:szCs w:val="28"/>
          <w:highlight w:val="lightGray"/>
        </w:rPr>
        <w:t xml:space="preserve"> ΤΟΥΡΙΣΤΙΚ</w:t>
      </w:r>
      <w:r w:rsidRPr="00B61570">
        <w:rPr>
          <w:b/>
          <w:i/>
          <w:sz w:val="28"/>
          <w:szCs w:val="28"/>
          <w:highlight w:val="lightGray"/>
          <w:lang w:val="en-US"/>
        </w:rPr>
        <w:t>A</w:t>
      </w:r>
      <w:r w:rsidRPr="00B61570">
        <w:rPr>
          <w:b/>
          <w:i/>
          <w:sz w:val="28"/>
          <w:szCs w:val="28"/>
          <w:highlight w:val="lightGray"/>
        </w:rPr>
        <w:t xml:space="preserve"> ΛΕΩΦΟΡΕΙ</w:t>
      </w:r>
      <w:r w:rsidRPr="00B61570">
        <w:rPr>
          <w:b/>
          <w:i/>
          <w:sz w:val="28"/>
          <w:szCs w:val="28"/>
          <w:highlight w:val="lightGray"/>
          <w:lang w:val="en-US"/>
        </w:rPr>
        <w:t>A</w:t>
      </w:r>
      <w:r w:rsidRPr="00B61570">
        <w:rPr>
          <w:b/>
          <w:i/>
          <w:sz w:val="28"/>
          <w:szCs w:val="28"/>
          <w:highlight w:val="lightGray"/>
        </w:rPr>
        <w:t xml:space="preserve"> </w:t>
      </w:r>
      <w:r w:rsidR="00706702">
        <w:rPr>
          <w:b/>
          <w:i/>
          <w:sz w:val="28"/>
          <w:szCs w:val="28"/>
          <w:highlight w:val="lightGray"/>
        </w:rPr>
        <w:t>20/</w:t>
      </w:r>
      <w:r w:rsidRPr="00B61570">
        <w:rPr>
          <w:b/>
          <w:i/>
          <w:sz w:val="28"/>
          <w:szCs w:val="28"/>
          <w:highlight w:val="lightGray"/>
        </w:rPr>
        <w:t>50/51/52/58 ΘΕΣΕΩΝ</w:t>
      </w:r>
    </w:p>
    <w:p w:rsidR="00706702" w:rsidRDefault="00706702" w:rsidP="00D21CB9">
      <w:pPr>
        <w:jc w:val="center"/>
        <w:rPr>
          <w:b/>
          <w:i/>
          <w:sz w:val="28"/>
          <w:szCs w:val="28"/>
          <w:highlight w:val="lightGray"/>
          <w:lang w:val="en-US"/>
        </w:rPr>
      </w:pPr>
    </w:p>
    <w:p w:rsidR="00706702" w:rsidRDefault="00706702" w:rsidP="00D21CB9">
      <w:pPr>
        <w:jc w:val="center"/>
        <w:rPr>
          <w:b/>
          <w:i/>
          <w:color w:val="FF0000"/>
          <w:sz w:val="28"/>
          <w:szCs w:val="28"/>
          <w:highlight w:val="lightGray"/>
          <w:lang w:val="en-US"/>
        </w:rPr>
      </w:pPr>
      <w:r w:rsidRPr="00706702">
        <w:rPr>
          <w:b/>
          <w:i/>
          <w:color w:val="FF0000"/>
          <w:sz w:val="28"/>
          <w:szCs w:val="28"/>
          <w:highlight w:val="lightGray"/>
        </w:rPr>
        <w:t xml:space="preserve">ΣΤΗΝ ΠΕΡΙΠΤΩΣΗ ΤΟΥ ΣΧΟΛΕΙΟΥ ΣΑΣ ΘΑ ΣΑΣ ΠΑΡΕΧΟΥΜΕ ΤΟ ΝΕΟΤΕΥΚΤΟ </w:t>
      </w:r>
      <w:r w:rsidRPr="00706702">
        <w:rPr>
          <w:b/>
          <w:i/>
          <w:color w:val="FF0000"/>
          <w:sz w:val="28"/>
          <w:szCs w:val="28"/>
          <w:highlight w:val="lightGray"/>
          <w:lang w:val="en-US"/>
        </w:rPr>
        <w:t>MINI</w:t>
      </w:r>
      <w:r w:rsidRPr="00706702">
        <w:rPr>
          <w:b/>
          <w:i/>
          <w:color w:val="FF0000"/>
          <w:sz w:val="28"/>
          <w:szCs w:val="28"/>
          <w:highlight w:val="lightGray"/>
        </w:rPr>
        <w:t xml:space="preserve"> </w:t>
      </w:r>
      <w:r w:rsidRPr="00706702">
        <w:rPr>
          <w:b/>
          <w:i/>
          <w:color w:val="FF0000"/>
          <w:sz w:val="28"/>
          <w:szCs w:val="28"/>
          <w:highlight w:val="lightGray"/>
          <w:lang w:val="en-US"/>
        </w:rPr>
        <w:t>BUS</w:t>
      </w:r>
      <w:r w:rsidRPr="00706702">
        <w:rPr>
          <w:b/>
          <w:i/>
          <w:color w:val="FF0000"/>
          <w:sz w:val="28"/>
          <w:szCs w:val="28"/>
          <w:highlight w:val="lightGray"/>
        </w:rPr>
        <w:t xml:space="preserve"> </w:t>
      </w:r>
      <w:r w:rsidRPr="00385378">
        <w:rPr>
          <w:b/>
          <w:i/>
          <w:color w:val="002060"/>
          <w:sz w:val="28"/>
          <w:szCs w:val="28"/>
          <w:highlight w:val="lightGray"/>
          <w:u w:val="single"/>
        </w:rPr>
        <w:t xml:space="preserve">20 ΘΕΣΕΩΝ </w:t>
      </w:r>
      <w:r w:rsidRPr="00385378">
        <w:rPr>
          <w:b/>
          <w:i/>
          <w:color w:val="002060"/>
          <w:sz w:val="28"/>
          <w:szCs w:val="28"/>
          <w:highlight w:val="lightGray"/>
          <w:u w:val="single"/>
          <w:lang w:val="en-US"/>
        </w:rPr>
        <w:t>MERCEDES</w:t>
      </w:r>
      <w:r w:rsidRPr="00385378">
        <w:rPr>
          <w:b/>
          <w:i/>
          <w:color w:val="002060"/>
          <w:sz w:val="28"/>
          <w:szCs w:val="28"/>
          <w:highlight w:val="lightGray"/>
          <w:u w:val="single"/>
        </w:rPr>
        <w:t xml:space="preserve"> </w:t>
      </w:r>
      <w:r w:rsidRPr="00385378">
        <w:rPr>
          <w:b/>
          <w:i/>
          <w:color w:val="002060"/>
          <w:sz w:val="28"/>
          <w:szCs w:val="28"/>
          <w:highlight w:val="lightGray"/>
          <w:u w:val="single"/>
          <w:lang w:val="en-US"/>
        </w:rPr>
        <w:t>SPREDER</w:t>
      </w:r>
    </w:p>
    <w:p w:rsidR="00706702" w:rsidRPr="00385378" w:rsidRDefault="00706702" w:rsidP="00D21CB9">
      <w:pPr>
        <w:jc w:val="center"/>
        <w:rPr>
          <w:b/>
          <w:i/>
          <w:color w:val="002060"/>
          <w:sz w:val="28"/>
          <w:szCs w:val="28"/>
          <w:highlight w:val="lightGray"/>
          <w:lang w:val="en-US"/>
        </w:rPr>
      </w:pPr>
      <w:r w:rsidRPr="00385378">
        <w:rPr>
          <w:b/>
          <w:i/>
          <w:color w:val="002060"/>
          <w:sz w:val="28"/>
          <w:szCs w:val="28"/>
          <w:highlight w:val="lightGray"/>
        </w:rPr>
        <w:t xml:space="preserve">ΔΙΑΘΕΤΕΙ ΚΛΙΜΑΤΙΣΜΟ – ΨΥΓΕΙΟ – </w:t>
      </w:r>
      <w:r w:rsidRPr="00385378">
        <w:rPr>
          <w:b/>
          <w:i/>
          <w:color w:val="002060"/>
          <w:sz w:val="28"/>
          <w:szCs w:val="28"/>
          <w:highlight w:val="lightGray"/>
          <w:lang w:val="en-US"/>
        </w:rPr>
        <w:t xml:space="preserve">Wi-Fi </w:t>
      </w:r>
    </w:p>
    <w:p w:rsidR="00D21CB9" w:rsidRDefault="00D21CB9" w:rsidP="00D21CB9">
      <w:pPr>
        <w:jc w:val="center"/>
        <w:rPr>
          <w:b/>
          <w:i/>
          <w:color w:val="002060"/>
          <w:sz w:val="16"/>
          <w:szCs w:val="16"/>
          <w:highlight w:val="lightGray"/>
        </w:rPr>
      </w:pPr>
    </w:p>
    <w:p w:rsidR="00D21CB9" w:rsidRPr="00CE738B" w:rsidRDefault="00D21CB9" w:rsidP="00D21CB9">
      <w:pPr>
        <w:jc w:val="center"/>
        <w:rPr>
          <w:b/>
          <w:i/>
          <w:color w:val="002060"/>
          <w:sz w:val="16"/>
          <w:szCs w:val="16"/>
          <w:highlight w:val="lightGray"/>
        </w:rPr>
      </w:pPr>
    </w:p>
    <w:p w:rsidR="00D21CB9" w:rsidRPr="00B27DE5" w:rsidRDefault="00D21CB9" w:rsidP="00D2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DC2775">
        <w:rPr>
          <w:b/>
          <w:i/>
        </w:rPr>
        <w:t>Τ</w:t>
      </w:r>
      <w:r w:rsidRPr="00DC2775">
        <w:rPr>
          <w:b/>
          <w:i/>
          <w:lang w:val="en-US"/>
        </w:rPr>
        <w:t>a</w:t>
      </w:r>
      <w:r w:rsidRPr="00DC2775">
        <w:rPr>
          <w:b/>
          <w:i/>
        </w:rPr>
        <w:t xml:space="preserve"> τουριστικά λεωφορεία της εταιρείας μας διαθέτουν όλες τις προβλεπόμενες               από την κείμενη νομοθεσία προδιαγραφές                                                                                               ( έγγραφα καταλληλότητας οχήματος, επαγγελματική άδεια οδήγησης </w:t>
      </w:r>
      <w:proofErr w:type="spellStart"/>
      <w:r w:rsidRPr="00DC2775">
        <w:rPr>
          <w:b/>
          <w:i/>
        </w:rPr>
        <w:t>κ.λ.π</w:t>
      </w:r>
      <w:proofErr w:type="spellEnd"/>
      <w:r w:rsidRPr="00DC2775">
        <w:rPr>
          <w:b/>
          <w:i/>
        </w:rPr>
        <w:t xml:space="preserve">. ).                                                                                    Θα είναι πάντα στη διάθεσή σας και για τυχόν άλλες προαιρετικές επισκέψεις εντός της πόλης της </w:t>
      </w:r>
      <w:r w:rsidRPr="00706702">
        <w:rPr>
          <w:b/>
          <w:i/>
          <w:color w:val="002060"/>
          <w:u w:val="single"/>
        </w:rPr>
        <w:t>Θεσσαλονίκης</w:t>
      </w:r>
      <w:r w:rsidRPr="00DC2775">
        <w:rPr>
          <w:b/>
          <w:i/>
        </w:rPr>
        <w:t xml:space="preserve"> και</w:t>
      </w:r>
      <w:r>
        <w:rPr>
          <w:b/>
          <w:i/>
        </w:rPr>
        <w:t xml:space="preserve"> για προαιρετική βραδινή έξοδο.</w:t>
      </w:r>
    </w:p>
    <w:p w:rsidR="00D21CB9" w:rsidRPr="00B61570" w:rsidRDefault="00D21CB9" w:rsidP="00D21CB9">
      <w:pPr>
        <w:pStyle w:val="a3"/>
        <w:ind w:left="0" w:firstLine="0"/>
        <w:rPr>
          <w:b/>
          <w:bCs/>
          <w:i/>
          <w:color w:val="002060"/>
          <w:sz w:val="28"/>
          <w:szCs w:val="28"/>
          <w:u w:val="single"/>
        </w:rPr>
      </w:pPr>
    </w:p>
    <w:p w:rsidR="00706702" w:rsidRDefault="00706702" w:rsidP="00D21CB9">
      <w:pPr>
        <w:pStyle w:val="a3"/>
        <w:ind w:left="0" w:firstLine="0"/>
        <w:jc w:val="center"/>
        <w:rPr>
          <w:b/>
          <w:bCs/>
          <w:i/>
          <w:color w:val="002060"/>
          <w:sz w:val="28"/>
          <w:szCs w:val="28"/>
          <w:u w:val="single"/>
        </w:rPr>
      </w:pPr>
    </w:p>
    <w:p w:rsidR="00706702" w:rsidRDefault="00706702" w:rsidP="00D21CB9">
      <w:pPr>
        <w:pStyle w:val="a3"/>
        <w:ind w:left="0" w:firstLine="0"/>
        <w:jc w:val="center"/>
        <w:rPr>
          <w:b/>
          <w:bCs/>
          <w:i/>
          <w:color w:val="002060"/>
          <w:sz w:val="28"/>
          <w:szCs w:val="28"/>
          <w:u w:val="single"/>
        </w:rPr>
      </w:pPr>
    </w:p>
    <w:p w:rsidR="00706702" w:rsidRDefault="00706702" w:rsidP="00D21CB9">
      <w:pPr>
        <w:pStyle w:val="a3"/>
        <w:ind w:left="0" w:firstLine="0"/>
        <w:jc w:val="center"/>
        <w:rPr>
          <w:b/>
          <w:bCs/>
          <w:i/>
          <w:color w:val="002060"/>
          <w:sz w:val="28"/>
          <w:szCs w:val="28"/>
          <w:u w:val="single"/>
        </w:rPr>
      </w:pPr>
    </w:p>
    <w:p w:rsidR="00706702" w:rsidRPr="00706702" w:rsidRDefault="00706702" w:rsidP="00706702">
      <w:pPr>
        <w:pStyle w:val="a3"/>
        <w:ind w:left="0" w:firstLine="0"/>
        <w:rPr>
          <w:b/>
          <w:bCs/>
          <w:i/>
          <w:color w:val="002060"/>
          <w:sz w:val="28"/>
          <w:szCs w:val="28"/>
          <w:u w:val="single"/>
          <w:lang w:val="en-US"/>
        </w:rPr>
      </w:pPr>
    </w:p>
    <w:p w:rsidR="00D21CB9" w:rsidRPr="00F73FE5" w:rsidRDefault="00D21CB9" w:rsidP="00D21CB9">
      <w:pPr>
        <w:pStyle w:val="a3"/>
        <w:ind w:left="0" w:firstLine="0"/>
        <w:jc w:val="center"/>
        <w:rPr>
          <w:b/>
          <w:i/>
          <w:color w:val="002060"/>
          <w:sz w:val="28"/>
          <w:szCs w:val="28"/>
          <w:u w:val="single"/>
        </w:rPr>
      </w:pPr>
      <w:r w:rsidRPr="00F73FE5">
        <w:rPr>
          <w:b/>
          <w:bCs/>
          <w:i/>
          <w:color w:val="002060"/>
          <w:sz w:val="28"/>
          <w:szCs w:val="28"/>
          <w:u w:val="single"/>
        </w:rPr>
        <w:t>ΣΤΗΝ ΤΙΜΗ ΠΕΡΙΛΑΜΒΑΝΟΝΤΑΙ:</w:t>
      </w:r>
    </w:p>
    <w:p w:rsidR="00D21CB9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sz w:val="22"/>
        </w:rPr>
      </w:pPr>
      <w:r w:rsidRPr="00740025">
        <w:rPr>
          <w:b/>
          <w:i/>
          <w:sz w:val="22"/>
        </w:rPr>
        <w:t>Μεταφορά με πολυτελές – υπερυ</w:t>
      </w:r>
      <w:r w:rsidR="00706702">
        <w:rPr>
          <w:b/>
          <w:i/>
          <w:sz w:val="22"/>
        </w:rPr>
        <w:t xml:space="preserve">ψωμένο – κλιματιζόμενο πούλμαν </w:t>
      </w:r>
      <w:r w:rsidR="00706702" w:rsidRPr="00706702">
        <w:rPr>
          <w:b/>
          <w:i/>
          <w:sz w:val="22"/>
        </w:rPr>
        <w:t>2</w:t>
      </w:r>
      <w:r w:rsidRPr="00740025">
        <w:rPr>
          <w:b/>
          <w:i/>
          <w:sz w:val="22"/>
        </w:rPr>
        <w:t>0 θέσεων.</w:t>
      </w:r>
    </w:p>
    <w:p w:rsidR="00385378" w:rsidRDefault="00385378" w:rsidP="00D21CB9">
      <w:pPr>
        <w:pStyle w:val="a3"/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Εισιτήριο Μύρινα – Καβάλα – Μύρινα σε οικονομική θέση</w:t>
      </w:r>
    </w:p>
    <w:p w:rsidR="00385378" w:rsidRPr="00385378" w:rsidRDefault="00385378" w:rsidP="00385378">
      <w:pPr>
        <w:pStyle w:val="a3"/>
        <w:ind w:left="720" w:firstLine="0"/>
        <w:jc w:val="center"/>
        <w:rPr>
          <w:b/>
          <w:i/>
          <w:color w:val="FF0000"/>
        </w:rPr>
      </w:pPr>
      <w:r w:rsidRPr="00385378">
        <w:rPr>
          <w:b/>
          <w:i/>
          <w:color w:val="FF0000"/>
        </w:rPr>
        <w:t>(και για τους 10 μαθητές + 2 καθηγητές)</w:t>
      </w:r>
    </w:p>
    <w:p w:rsidR="00D21CB9" w:rsidRPr="00740025" w:rsidRDefault="00706702" w:rsidP="00D21CB9">
      <w:pPr>
        <w:pStyle w:val="a3"/>
        <w:numPr>
          <w:ilvl w:val="0"/>
          <w:numId w:val="1"/>
        </w:numPr>
        <w:jc w:val="center"/>
        <w:rPr>
          <w:b/>
          <w:i/>
          <w:sz w:val="22"/>
        </w:rPr>
      </w:pPr>
      <w:r w:rsidRPr="00AF2EE7">
        <w:rPr>
          <w:b/>
          <w:i/>
          <w:color w:val="002060"/>
          <w:sz w:val="28"/>
          <w:szCs w:val="28"/>
        </w:rPr>
        <w:t>3 διανυκτερεύσεις</w:t>
      </w:r>
      <w:r w:rsidR="00D21CB9" w:rsidRPr="00AF2EE7">
        <w:rPr>
          <w:b/>
          <w:i/>
          <w:color w:val="002060"/>
          <w:sz w:val="28"/>
          <w:szCs w:val="28"/>
        </w:rPr>
        <w:t xml:space="preserve"> στη Θεσσαλονίκη σε ξενοδοχείο 3*,                                                                      </w:t>
      </w:r>
      <w:r w:rsidR="00D21CB9" w:rsidRPr="00740025">
        <w:rPr>
          <w:b/>
          <w:i/>
          <w:sz w:val="22"/>
        </w:rPr>
        <w:t xml:space="preserve">σε </w:t>
      </w:r>
      <w:r>
        <w:rPr>
          <w:b/>
          <w:i/>
          <w:sz w:val="22"/>
        </w:rPr>
        <w:t>2/</w:t>
      </w:r>
      <w:r w:rsidR="00D21CB9">
        <w:rPr>
          <w:b/>
          <w:i/>
          <w:sz w:val="22"/>
        </w:rPr>
        <w:t>3</w:t>
      </w:r>
      <w:r w:rsidR="00D21CB9" w:rsidRPr="00740025">
        <w:rPr>
          <w:b/>
          <w:i/>
          <w:sz w:val="22"/>
        </w:rPr>
        <w:t xml:space="preserve">κλινα δωμάτια με </w:t>
      </w:r>
      <w:r w:rsidR="00D21CB9" w:rsidRPr="00740025">
        <w:rPr>
          <w:b/>
          <w:i/>
          <w:sz w:val="22"/>
          <w:lang w:val="en-US"/>
        </w:rPr>
        <w:t>W</w:t>
      </w:r>
      <w:r w:rsidR="00D21CB9" w:rsidRPr="00740025">
        <w:rPr>
          <w:b/>
          <w:i/>
          <w:sz w:val="22"/>
        </w:rPr>
        <w:t>.</w:t>
      </w:r>
      <w:r w:rsidR="00D21CB9" w:rsidRPr="00740025">
        <w:rPr>
          <w:b/>
          <w:i/>
          <w:sz w:val="22"/>
          <w:lang w:val="en-US"/>
        </w:rPr>
        <w:t>C</w:t>
      </w:r>
      <w:r w:rsidR="00D21CB9" w:rsidRPr="00740025">
        <w:rPr>
          <w:b/>
          <w:i/>
          <w:sz w:val="22"/>
        </w:rPr>
        <w:t xml:space="preserve">., </w:t>
      </w:r>
      <w:r w:rsidR="00D21CB9" w:rsidRPr="00740025">
        <w:rPr>
          <w:b/>
          <w:i/>
          <w:sz w:val="22"/>
          <w:lang w:val="en-US"/>
        </w:rPr>
        <w:t>T</w:t>
      </w:r>
      <w:r w:rsidR="00D21CB9" w:rsidRPr="00740025">
        <w:rPr>
          <w:b/>
          <w:i/>
          <w:sz w:val="22"/>
        </w:rPr>
        <w:t>.</w:t>
      </w:r>
      <w:r w:rsidR="00D21CB9" w:rsidRPr="00740025">
        <w:rPr>
          <w:b/>
          <w:i/>
          <w:sz w:val="22"/>
          <w:lang w:val="en-US"/>
        </w:rPr>
        <w:t>V</w:t>
      </w:r>
      <w:r w:rsidR="00D21CB9" w:rsidRPr="00740025">
        <w:rPr>
          <w:b/>
          <w:i/>
          <w:sz w:val="22"/>
        </w:rPr>
        <w:t xml:space="preserve">., </w:t>
      </w:r>
      <w:r w:rsidR="00D21CB9" w:rsidRPr="00740025">
        <w:rPr>
          <w:b/>
          <w:i/>
          <w:sz w:val="22"/>
          <w:lang w:val="en-US"/>
        </w:rPr>
        <w:t>air</w:t>
      </w:r>
      <w:r w:rsidR="00D21CB9" w:rsidRPr="00740025">
        <w:rPr>
          <w:b/>
          <w:i/>
          <w:sz w:val="22"/>
        </w:rPr>
        <w:t xml:space="preserve"> </w:t>
      </w:r>
      <w:r w:rsidR="00D21CB9" w:rsidRPr="00740025">
        <w:rPr>
          <w:b/>
          <w:i/>
          <w:sz w:val="22"/>
          <w:lang w:val="en-US"/>
        </w:rPr>
        <w:t>condition</w:t>
      </w:r>
      <w:r w:rsidR="00D21CB9" w:rsidRPr="00740025">
        <w:rPr>
          <w:b/>
          <w:i/>
          <w:sz w:val="22"/>
        </w:rPr>
        <w:t>.</w:t>
      </w:r>
    </w:p>
    <w:p w:rsidR="00D21CB9" w:rsidRPr="00AF2EE7" w:rsidRDefault="00706702" w:rsidP="00D21CB9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F2EE7">
        <w:rPr>
          <w:b/>
          <w:i/>
          <w:color w:val="002060"/>
          <w:sz w:val="28"/>
          <w:szCs w:val="28"/>
        </w:rPr>
        <w:t>Πρωινό σε μπουφέ.</w:t>
      </w:r>
    </w:p>
    <w:p w:rsidR="00D21CB9" w:rsidRPr="00740025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sz w:val="22"/>
        </w:rPr>
      </w:pPr>
      <w:r>
        <w:rPr>
          <w:b/>
          <w:i/>
          <w:sz w:val="22"/>
        </w:rPr>
        <w:t>Ε</w:t>
      </w:r>
      <w:r w:rsidRPr="00740025">
        <w:rPr>
          <w:b/>
          <w:i/>
          <w:sz w:val="22"/>
        </w:rPr>
        <w:t>πισκέψεις – περιηγήσεις σύμφωνα με το πρόγραμμα της εκδρομής.</w:t>
      </w:r>
    </w:p>
    <w:p w:rsidR="00D21CB9" w:rsidRPr="00AF2EE7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color w:val="FF0000"/>
          <w:sz w:val="22"/>
        </w:rPr>
      </w:pPr>
      <w:r w:rsidRPr="00740025">
        <w:rPr>
          <w:b/>
          <w:i/>
          <w:sz w:val="22"/>
        </w:rPr>
        <w:t>Ομαδικό Ασφαλιστήριο Ατυχημάτων και Αστικής Ευθύνης.</w:t>
      </w:r>
      <w:r w:rsidR="00AC463A" w:rsidRPr="00AC463A">
        <w:rPr>
          <w:b/>
          <w:i/>
        </w:rPr>
        <w:t xml:space="preserve">                       </w:t>
      </w:r>
      <w:r w:rsidR="00AC463A" w:rsidRPr="00795FB4">
        <w:rPr>
          <w:b/>
          <w:i/>
        </w:rPr>
        <w:t>*</w:t>
      </w:r>
      <w:proofErr w:type="spellStart"/>
      <w:r w:rsidR="00AC463A" w:rsidRPr="000C2662">
        <w:rPr>
          <w:b/>
          <w:i/>
          <w:color w:val="002060"/>
          <w:u w:val="single"/>
        </w:rPr>
        <w:t>Αντασφαλιστική</w:t>
      </w:r>
      <w:proofErr w:type="spellEnd"/>
      <w:r w:rsidR="00AC463A" w:rsidRPr="000C2662">
        <w:rPr>
          <w:b/>
          <w:i/>
          <w:color w:val="002060"/>
          <w:u w:val="single"/>
        </w:rPr>
        <w:t xml:space="preserve"> Σύμβαση.</w:t>
      </w:r>
      <w:r w:rsidR="00AC463A" w:rsidRPr="000C2662">
        <w:rPr>
          <w:b/>
          <w:i/>
          <w:color w:val="002060"/>
        </w:rPr>
        <w:t xml:space="preserve"> </w:t>
      </w:r>
      <w:r w:rsidR="00AC463A" w:rsidRPr="00795FB4">
        <w:rPr>
          <w:b/>
          <w:i/>
        </w:rPr>
        <w:t xml:space="preserve">Είναι το Ασφαλιστήριο Συμβόλαιο του                              </w:t>
      </w:r>
      <w:r w:rsidR="00AC463A" w:rsidRPr="000C2662">
        <w:rPr>
          <w:b/>
          <w:i/>
          <w:color w:val="002060"/>
        </w:rPr>
        <w:t>ΥΠΕΡΑΣΤΙΚΟ</w:t>
      </w:r>
      <w:r w:rsidR="00AC463A" w:rsidRPr="000C2662">
        <w:rPr>
          <w:b/>
          <w:i/>
          <w:color w:val="002060"/>
          <w:lang w:val="en-US"/>
        </w:rPr>
        <w:t>Y</w:t>
      </w:r>
      <w:r w:rsidR="00AC463A" w:rsidRPr="000C2662">
        <w:rPr>
          <w:b/>
          <w:i/>
          <w:color w:val="002060"/>
        </w:rPr>
        <w:t xml:space="preserve"> ΚΤΕΛ ΚΑΒΑΛΑΣ – </w:t>
      </w:r>
      <w:r w:rsidR="00AC463A" w:rsidRPr="000C2662">
        <w:rPr>
          <w:b/>
          <w:i/>
          <w:color w:val="002060"/>
          <w:lang w:val="en-US"/>
        </w:rPr>
        <w:t>TOURS</w:t>
      </w:r>
      <w:r w:rsidR="00AC463A" w:rsidRPr="000C2662">
        <w:rPr>
          <w:b/>
          <w:i/>
          <w:color w:val="002060"/>
        </w:rPr>
        <w:t xml:space="preserve"> </w:t>
      </w:r>
      <w:r w:rsidR="00AC463A" w:rsidRPr="000C2662">
        <w:rPr>
          <w:b/>
          <w:i/>
          <w:color w:val="002060"/>
          <w:lang w:val="en-US"/>
        </w:rPr>
        <w:t>A</w:t>
      </w:r>
      <w:r w:rsidR="00AC463A" w:rsidRPr="000C2662">
        <w:rPr>
          <w:b/>
          <w:i/>
          <w:color w:val="002060"/>
        </w:rPr>
        <w:t>.</w:t>
      </w:r>
      <w:r w:rsidR="00AC463A" w:rsidRPr="000C2662">
        <w:rPr>
          <w:b/>
          <w:i/>
          <w:color w:val="002060"/>
          <w:lang w:val="en-US"/>
        </w:rPr>
        <w:t>E</w:t>
      </w:r>
      <w:r w:rsidR="00AC463A" w:rsidRPr="000C2662">
        <w:rPr>
          <w:b/>
          <w:i/>
          <w:color w:val="002060"/>
        </w:rPr>
        <w:t xml:space="preserve">. με τον ΑΛΛΗΛΟΑΣΦΑΛΙΣΤΙΚΟ ΣΥΝΕΤΑΙΡΙΣΜΟ ΕΠΑΓΓΕΛΜΑΤΙΩΝ ΙΔΙΟΚΤΗΤΩΝ ΑΥΤΟΚΙΝΗΤΩΝ ΔΗΜΟΣΘΑΣ ΧΡΗΣΕΩΣ ΒΟΡΕΙΟΥ ΕΛΛΑΔΟΣ * ΘΕΣΣΑΛΙΑΣ                                                                                      </w:t>
      </w:r>
      <w:r w:rsidR="00AC463A" w:rsidRPr="00795FB4">
        <w:rPr>
          <w:b/>
          <w:i/>
        </w:rPr>
        <w:t xml:space="preserve">Όπου καλύπτεται η Αστική Ευθύνη από τροχαία ατυχήματα έναντι τρίτων και επιβαινόντων για τους κινδύνους που δημιουργούνται από την κυκλοφορία των οχημάτων. Καλύπτεται για απεριόριστα ποσά για σωματικές βλάβες και υλικές ζημιές                    </w:t>
      </w:r>
      <w:r w:rsidR="00AC463A" w:rsidRPr="00AC463A">
        <w:rPr>
          <w:b/>
          <w:i/>
        </w:rPr>
        <w:t xml:space="preserve">                                                          </w:t>
      </w:r>
      <w:r w:rsidR="00AC463A" w:rsidRPr="00795FB4">
        <w:rPr>
          <w:b/>
          <w:i/>
        </w:rPr>
        <w:t>( σας καταθέτουμε αντίγραφο του συμβολαίου ).                                                                         *</w:t>
      </w:r>
      <w:r w:rsidR="00AC463A" w:rsidRPr="000C2662">
        <w:rPr>
          <w:b/>
          <w:i/>
          <w:color w:val="002060"/>
          <w:u w:val="single"/>
        </w:rPr>
        <w:t>Ομαδικό Ασφαλιστήριο της εκδρομής</w:t>
      </w:r>
      <w:r w:rsidR="00AC463A" w:rsidRPr="000C2662">
        <w:rPr>
          <w:b/>
          <w:i/>
          <w:color w:val="002060"/>
        </w:rPr>
        <w:t xml:space="preserve"> </w:t>
      </w:r>
      <w:r w:rsidR="00AC463A" w:rsidRPr="00795FB4">
        <w:rPr>
          <w:b/>
          <w:i/>
        </w:rPr>
        <w:t xml:space="preserve">για ιατροφαρμακευτική κάλυψη των συμμετεχόντων σε όλη τη διάρκεια της εκδρομής, καθώς επίσης και πρόσθετη ασφάλιση που καλύπτει τα έξοδα σε περίπτωση ατυχήματος ή ασθένειας για όλους τους συμμετέχοντες του συγκεκριμένου σχολείου.                                                                                </w:t>
      </w:r>
      <w:r w:rsidR="00AC463A" w:rsidRPr="00AF2EE7">
        <w:rPr>
          <w:b/>
          <w:i/>
          <w:color w:val="FF0000"/>
          <w:sz w:val="28"/>
          <w:szCs w:val="28"/>
          <w:u w:val="single"/>
        </w:rPr>
        <w:t xml:space="preserve">*Βραδινές έξοδοι σε νυκτερινά κέντρο με το πούλμαν.                                                                  </w:t>
      </w:r>
    </w:p>
    <w:p w:rsidR="00D21CB9" w:rsidRPr="00F73FE5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sz w:val="22"/>
        </w:rPr>
      </w:pPr>
      <w:r w:rsidRPr="00F73FE5">
        <w:rPr>
          <w:b/>
          <w:i/>
          <w:sz w:val="22"/>
        </w:rPr>
        <w:t>Φ.Π.Α. – Διόδια – 1κλινο δωμάτιο για τον οδηγό.</w:t>
      </w:r>
    </w:p>
    <w:p w:rsidR="00D21CB9" w:rsidRDefault="00D21CB9" w:rsidP="00D21CB9">
      <w:pPr>
        <w:pStyle w:val="a3"/>
        <w:jc w:val="center"/>
        <w:rPr>
          <w:b/>
          <w:bCs/>
          <w:i/>
          <w:color w:val="002060"/>
          <w:sz w:val="22"/>
          <w:u w:val="single"/>
        </w:rPr>
      </w:pPr>
    </w:p>
    <w:p w:rsidR="00D21CB9" w:rsidRPr="00F73FE5" w:rsidRDefault="00D21CB9" w:rsidP="00D21CB9">
      <w:pPr>
        <w:pStyle w:val="a3"/>
        <w:jc w:val="center"/>
        <w:rPr>
          <w:b/>
          <w:bCs/>
          <w:i/>
          <w:color w:val="002060"/>
          <w:sz w:val="28"/>
          <w:szCs w:val="28"/>
          <w:u w:val="single"/>
        </w:rPr>
      </w:pPr>
      <w:r w:rsidRPr="00F73FE5">
        <w:rPr>
          <w:b/>
          <w:bCs/>
          <w:i/>
          <w:color w:val="002060"/>
          <w:sz w:val="28"/>
          <w:szCs w:val="28"/>
          <w:u w:val="single"/>
        </w:rPr>
        <w:t>ΣΤΗΝ ΤΙΜΗ ΔΕΝ ΠΕΡΙΛΑΜΒΑΝΟΝΤΑΙ:</w:t>
      </w:r>
    </w:p>
    <w:p w:rsidR="00D21CB9" w:rsidRPr="00AC463A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C463A">
        <w:rPr>
          <w:b/>
          <w:i/>
          <w:sz w:val="28"/>
          <w:szCs w:val="28"/>
        </w:rPr>
        <w:t>Προαιρετικά γεύματα σε τοπικά εστιατόρια.</w:t>
      </w:r>
    </w:p>
    <w:p w:rsidR="00D21CB9" w:rsidRPr="00AC463A" w:rsidRDefault="00D21CB9" w:rsidP="00D21CB9">
      <w:pPr>
        <w:pStyle w:val="a3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C463A">
        <w:rPr>
          <w:b/>
          <w:i/>
          <w:sz w:val="28"/>
          <w:szCs w:val="28"/>
        </w:rPr>
        <w:t xml:space="preserve">Εισιτήρια για εισόδους σε μουσεία ή αρχαιολογικούς χώρους. </w:t>
      </w:r>
    </w:p>
    <w:p w:rsidR="00D21CB9" w:rsidRDefault="00706702" w:rsidP="00D21CB9">
      <w:pPr>
        <w:pStyle w:val="a3"/>
        <w:numPr>
          <w:ilvl w:val="0"/>
          <w:numId w:val="1"/>
        </w:num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Νέος Φόρος</w:t>
      </w:r>
      <w:r w:rsidR="00D21CB9" w:rsidRPr="00706702">
        <w:rPr>
          <w:b/>
          <w:i/>
          <w:color w:val="FF0000"/>
          <w:sz w:val="28"/>
          <w:szCs w:val="28"/>
        </w:rPr>
        <w:t xml:space="preserve"> ξενοδοχείου</w:t>
      </w:r>
      <w:r>
        <w:rPr>
          <w:b/>
          <w:i/>
          <w:color w:val="FF0000"/>
          <w:sz w:val="28"/>
          <w:szCs w:val="28"/>
        </w:rPr>
        <w:t xml:space="preserve"> - διανυκτερεύσεων</w:t>
      </w:r>
      <w:r w:rsidR="00D21CB9" w:rsidRPr="00706702">
        <w:rPr>
          <w:b/>
          <w:i/>
          <w:color w:val="FF0000"/>
          <w:sz w:val="28"/>
          <w:szCs w:val="28"/>
          <w:lang w:val="en-US"/>
        </w:rPr>
        <w:t>.</w:t>
      </w:r>
    </w:p>
    <w:p w:rsidR="00706702" w:rsidRPr="00AC463A" w:rsidRDefault="00706702" w:rsidP="00706702">
      <w:pPr>
        <w:pStyle w:val="a3"/>
        <w:ind w:left="720" w:firstLine="0"/>
        <w:jc w:val="center"/>
        <w:rPr>
          <w:b/>
          <w:i/>
          <w:color w:val="002060"/>
          <w:sz w:val="28"/>
          <w:szCs w:val="28"/>
          <w:u w:val="single"/>
        </w:rPr>
      </w:pPr>
      <w:r w:rsidRPr="00AC463A">
        <w:rPr>
          <w:b/>
          <w:i/>
          <w:color w:val="002060"/>
          <w:sz w:val="28"/>
          <w:szCs w:val="28"/>
          <w:u w:val="single"/>
        </w:rPr>
        <w:t>(1,5 € ανά δωμάτιο, ανά διανυκτέρευση)</w:t>
      </w:r>
    </w:p>
    <w:p w:rsidR="00D21CB9" w:rsidRPr="005D60EC" w:rsidRDefault="00706702" w:rsidP="00AC463A">
      <w:pPr>
        <w:pStyle w:val="a3"/>
        <w:ind w:left="0" w:firstLine="0"/>
        <w:jc w:val="center"/>
        <w:rPr>
          <w:b/>
          <w:i/>
          <w:sz w:val="22"/>
          <w:u w:val="single"/>
        </w:rPr>
      </w:pPr>
      <w:r w:rsidRPr="00AC463A">
        <w:rPr>
          <w:b/>
          <w:i/>
          <w:color w:val="002060"/>
          <w:sz w:val="28"/>
          <w:szCs w:val="28"/>
          <w:u w:val="single"/>
        </w:rPr>
        <w:t>1,5 €  Χ 6 ΔΩΜΑΤΙΑ  Χ  3 ΔΙΑΝΥΚΤΕΡΕΥΣΕΙΣ</w:t>
      </w:r>
      <w:r w:rsidRPr="00AC463A">
        <w:rPr>
          <w:b/>
          <w:i/>
          <w:color w:val="002060"/>
          <w:sz w:val="22"/>
          <w:u w:val="single"/>
        </w:rPr>
        <w:t xml:space="preserve"> </w:t>
      </w:r>
      <w:r w:rsidRPr="00706702">
        <w:rPr>
          <w:b/>
          <w:i/>
          <w:sz w:val="22"/>
          <w:u w:val="single"/>
        </w:rPr>
        <w:t xml:space="preserve">= </w:t>
      </w:r>
      <w:r w:rsidRPr="00706702">
        <w:rPr>
          <w:b/>
          <w:i/>
          <w:color w:val="FF0000"/>
          <w:sz w:val="32"/>
          <w:szCs w:val="32"/>
          <w:u w:val="single"/>
        </w:rPr>
        <w:t>27 €</w:t>
      </w:r>
      <w:r w:rsidR="005D60EC" w:rsidRPr="005D60EC">
        <w:rPr>
          <w:b/>
          <w:i/>
          <w:color w:val="FF0000"/>
          <w:sz w:val="32"/>
          <w:szCs w:val="32"/>
          <w:u w:val="single"/>
        </w:rPr>
        <w:t xml:space="preserve"> (</w:t>
      </w:r>
      <w:r w:rsidR="005D60EC">
        <w:rPr>
          <w:b/>
          <w:i/>
          <w:color w:val="FF0000"/>
          <w:sz w:val="32"/>
          <w:szCs w:val="32"/>
          <w:u w:val="single"/>
        </w:rPr>
        <w:t>συνολικά)</w:t>
      </w:r>
    </w:p>
    <w:p w:rsidR="00D21CB9" w:rsidRPr="005D60EC" w:rsidRDefault="00D21CB9" w:rsidP="00AC463A">
      <w:pPr>
        <w:pStyle w:val="a3"/>
        <w:ind w:left="0" w:firstLine="0"/>
        <w:rPr>
          <w:b/>
          <w:i/>
          <w:sz w:val="22"/>
        </w:rPr>
      </w:pPr>
    </w:p>
    <w:p w:rsidR="00385378" w:rsidRDefault="00385378" w:rsidP="003853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ΓΙΑ ΤΟΥΣ ΠΟΛΥΤΕΚΝΟΥΣ ΥΠΑΡΧΕΙ </w:t>
      </w:r>
      <w:r w:rsidRPr="00385378">
        <w:rPr>
          <w:b/>
          <w:i/>
          <w:color w:val="FF0000"/>
          <w:sz w:val="32"/>
          <w:szCs w:val="32"/>
        </w:rPr>
        <w:t>ΕΚΠΤΩΣΗ 50% ΣΤΟ ΠΛΟΙΟ</w:t>
      </w:r>
    </w:p>
    <w:p w:rsidR="00D21CB9" w:rsidRDefault="00385378" w:rsidP="003853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 ΚΑΙ ΣΤΙΣ 2 ΔΙΑΔΡΟΜΕΣ</w:t>
      </w:r>
      <w:bookmarkStart w:id="0" w:name="_GoBack"/>
      <w:bookmarkEnd w:id="0"/>
    </w:p>
    <w:p w:rsidR="00D21CB9" w:rsidRPr="00385378" w:rsidRDefault="00385378" w:rsidP="0038537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2"/>
        </w:rPr>
      </w:pPr>
      <w:r w:rsidRPr="00385378">
        <w:rPr>
          <w:b/>
          <w:i/>
          <w:color w:val="002060"/>
          <w:sz w:val="22"/>
        </w:rPr>
        <w:t>ΑΡΑ ΟΙ 2 ΜΑΘΗΤΕΣ ΘΑ ΕΧΟΥΝ ΜΕΙΩΣΗ ΣΤΙΣ ΑΝΩ ΤΙΜΕΣ</w:t>
      </w:r>
      <w:r w:rsidRPr="005D60EC">
        <w:rPr>
          <w:b/>
          <w:i/>
          <w:color w:val="FF0000"/>
          <w:sz w:val="32"/>
          <w:szCs w:val="32"/>
        </w:rPr>
        <w:t>:</w:t>
      </w:r>
      <w:r w:rsidR="005D60EC" w:rsidRPr="005D60EC">
        <w:rPr>
          <w:b/>
          <w:i/>
          <w:color w:val="FF0000"/>
          <w:sz w:val="32"/>
          <w:szCs w:val="32"/>
        </w:rPr>
        <w:t xml:space="preserve"> </w:t>
      </w:r>
      <w:r w:rsidRPr="005D60EC">
        <w:rPr>
          <w:b/>
          <w:i/>
          <w:color w:val="FF0000"/>
          <w:sz w:val="32"/>
          <w:szCs w:val="32"/>
        </w:rPr>
        <w:t xml:space="preserve"> -</w:t>
      </w:r>
      <w:r w:rsidRPr="005D60EC">
        <w:rPr>
          <w:b/>
          <w:i/>
          <w:color w:val="FF0000"/>
          <w:sz w:val="22"/>
        </w:rPr>
        <w:t xml:space="preserve"> </w:t>
      </w:r>
      <w:r w:rsidRPr="00385378">
        <w:rPr>
          <w:b/>
          <w:i/>
          <w:color w:val="FF0000"/>
          <w:sz w:val="32"/>
          <w:szCs w:val="32"/>
        </w:rPr>
        <w:t>17 €</w:t>
      </w:r>
    </w:p>
    <w:p w:rsidR="00D21CB9" w:rsidRPr="00A76FE3" w:rsidRDefault="00D21CB9" w:rsidP="00D21CB9">
      <w:pPr>
        <w:pStyle w:val="a3"/>
        <w:jc w:val="center"/>
        <w:rPr>
          <w:b/>
          <w:i/>
          <w:sz w:val="22"/>
        </w:rPr>
      </w:pPr>
    </w:p>
    <w:p w:rsidR="00D21CB9" w:rsidRPr="00385378" w:rsidRDefault="00D21CB9" w:rsidP="00D21CB9">
      <w:pPr>
        <w:pStyle w:val="a3"/>
        <w:jc w:val="center"/>
        <w:rPr>
          <w:b/>
          <w:i/>
          <w:sz w:val="28"/>
          <w:szCs w:val="28"/>
        </w:rPr>
      </w:pPr>
      <w:r w:rsidRPr="00385378">
        <w:rPr>
          <w:b/>
          <w:i/>
          <w:sz w:val="28"/>
          <w:szCs w:val="28"/>
        </w:rPr>
        <w:t>Με τιμή</w:t>
      </w:r>
    </w:p>
    <w:p w:rsidR="00D21CB9" w:rsidRPr="00385378" w:rsidRDefault="00D21CB9" w:rsidP="00D21CB9">
      <w:pPr>
        <w:pStyle w:val="a3"/>
        <w:jc w:val="center"/>
        <w:rPr>
          <w:b/>
          <w:i/>
          <w:sz w:val="28"/>
          <w:szCs w:val="28"/>
        </w:rPr>
      </w:pPr>
      <w:r w:rsidRPr="00385378">
        <w:rPr>
          <w:b/>
          <w:i/>
          <w:sz w:val="28"/>
          <w:szCs w:val="28"/>
        </w:rPr>
        <w:t>Σπυρίδων Παπαγεωργίου</w:t>
      </w:r>
    </w:p>
    <w:p w:rsidR="00D21CB9" w:rsidRPr="00AC463A" w:rsidRDefault="00D21CB9" w:rsidP="00AC463A">
      <w:pPr>
        <w:pStyle w:val="a3"/>
        <w:jc w:val="center"/>
        <w:rPr>
          <w:b/>
          <w:i/>
          <w:sz w:val="28"/>
          <w:szCs w:val="28"/>
          <w:lang w:val="en-US"/>
        </w:rPr>
      </w:pPr>
      <w:r w:rsidRPr="00385378">
        <w:rPr>
          <w:b/>
          <w:i/>
          <w:sz w:val="28"/>
          <w:szCs w:val="28"/>
        </w:rPr>
        <w:t>Υπεύθυνος Εκδρομών</w:t>
      </w:r>
    </w:p>
    <w:p w:rsidR="00D21CB9" w:rsidRPr="00385378" w:rsidRDefault="00D21CB9" w:rsidP="00385378">
      <w:pPr>
        <w:pStyle w:val="a3"/>
        <w:ind w:left="0" w:firstLine="0"/>
        <w:rPr>
          <w:b/>
          <w:i/>
          <w:sz w:val="22"/>
          <w:lang w:val="en-US"/>
        </w:rPr>
      </w:pPr>
    </w:p>
    <w:p w:rsidR="00D21CB9" w:rsidRPr="00C7330F" w:rsidRDefault="00D21CB9" w:rsidP="00D2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C7330F">
        <w:rPr>
          <w:b/>
          <w:i/>
          <w:color w:val="002060"/>
          <w:sz w:val="32"/>
          <w:szCs w:val="32"/>
        </w:rPr>
        <w:t xml:space="preserve">ΥΠΕΡΑΣΤΙΚΟ ΚΤΕΛ ΚΑΒΑΛΑΣ – </w:t>
      </w:r>
      <w:r w:rsidRPr="00C7330F">
        <w:rPr>
          <w:b/>
          <w:i/>
          <w:color w:val="002060"/>
          <w:sz w:val="32"/>
          <w:szCs w:val="32"/>
          <w:lang w:val="en-US"/>
        </w:rPr>
        <w:t>TOURS</w:t>
      </w:r>
      <w:r w:rsidRPr="00C7330F">
        <w:rPr>
          <w:b/>
          <w:i/>
          <w:color w:val="002060"/>
          <w:sz w:val="32"/>
          <w:szCs w:val="32"/>
        </w:rPr>
        <w:t xml:space="preserve"> </w:t>
      </w:r>
      <w:r w:rsidRPr="00C7330F">
        <w:rPr>
          <w:b/>
          <w:i/>
          <w:color w:val="002060"/>
          <w:sz w:val="32"/>
          <w:szCs w:val="32"/>
          <w:lang w:val="en-US"/>
        </w:rPr>
        <w:t>A</w:t>
      </w:r>
      <w:r w:rsidRPr="00C7330F">
        <w:rPr>
          <w:b/>
          <w:i/>
          <w:color w:val="002060"/>
          <w:sz w:val="32"/>
          <w:szCs w:val="32"/>
        </w:rPr>
        <w:t>.</w:t>
      </w:r>
      <w:r w:rsidRPr="00C7330F">
        <w:rPr>
          <w:b/>
          <w:i/>
          <w:color w:val="002060"/>
          <w:sz w:val="32"/>
          <w:szCs w:val="32"/>
          <w:lang w:val="en-US"/>
        </w:rPr>
        <w:t>E</w:t>
      </w:r>
      <w:r w:rsidRPr="00C7330F">
        <w:rPr>
          <w:b/>
          <w:i/>
          <w:color w:val="002060"/>
          <w:sz w:val="32"/>
          <w:szCs w:val="32"/>
        </w:rPr>
        <w:t xml:space="preserve">.                </w:t>
      </w:r>
      <w:r w:rsidRPr="0069537C">
        <w:rPr>
          <w:b/>
          <w:i/>
          <w:sz w:val="28"/>
          <w:szCs w:val="28"/>
        </w:rPr>
        <w:t>Μητροπολίτου Καβάλας Χρυσοστόμου 4,  65403 Καβάλα</w:t>
      </w:r>
      <w:r w:rsidRPr="0069537C">
        <w:rPr>
          <w:b/>
          <w:i/>
          <w:sz w:val="32"/>
          <w:szCs w:val="32"/>
        </w:rPr>
        <w:t xml:space="preserve">                </w:t>
      </w:r>
      <w:proofErr w:type="spellStart"/>
      <w:r w:rsidRPr="0069537C">
        <w:rPr>
          <w:b/>
          <w:i/>
          <w:sz w:val="28"/>
          <w:szCs w:val="28"/>
        </w:rPr>
        <w:t>Τηλ</w:t>
      </w:r>
      <w:proofErr w:type="spellEnd"/>
      <w:r w:rsidRPr="0069537C">
        <w:rPr>
          <w:b/>
          <w:i/>
          <w:sz w:val="28"/>
          <w:szCs w:val="28"/>
        </w:rPr>
        <w:t>.: 2510 833744   -   Φαξ: 2510 224536   -   Κινητό: 690 9527401</w:t>
      </w:r>
      <w:r w:rsidRPr="0069537C">
        <w:rPr>
          <w:b/>
          <w:i/>
          <w:sz w:val="32"/>
          <w:szCs w:val="32"/>
        </w:rPr>
        <w:t xml:space="preserve">                 </w:t>
      </w:r>
      <w:r w:rsidRPr="0069537C">
        <w:rPr>
          <w:b/>
          <w:i/>
          <w:lang w:val="en-US"/>
        </w:rPr>
        <w:t>e</w:t>
      </w:r>
      <w:r w:rsidRPr="0069537C">
        <w:rPr>
          <w:b/>
          <w:i/>
        </w:rPr>
        <w:t>-</w:t>
      </w:r>
      <w:r w:rsidRPr="0069537C">
        <w:rPr>
          <w:b/>
          <w:i/>
          <w:lang w:val="en-US"/>
        </w:rPr>
        <w:t>mail</w:t>
      </w:r>
      <w:r w:rsidRPr="0069537C">
        <w:rPr>
          <w:b/>
          <w:i/>
        </w:rPr>
        <w:t xml:space="preserve">:  </w:t>
      </w:r>
      <w:hyperlink r:id="rId6" w:history="1">
        <w:r w:rsidRPr="00C7330F">
          <w:rPr>
            <w:rStyle w:val="-"/>
            <w:b/>
            <w:i/>
            <w:color w:val="002060"/>
            <w:lang w:val="en-US"/>
          </w:rPr>
          <w:t>spyridonktelkavalastours</w:t>
        </w:r>
        <w:r w:rsidRPr="00C7330F">
          <w:rPr>
            <w:rStyle w:val="-"/>
            <w:b/>
            <w:i/>
            <w:color w:val="002060"/>
          </w:rPr>
          <w:t>@</w:t>
        </w:r>
        <w:r w:rsidRPr="00C7330F">
          <w:rPr>
            <w:rStyle w:val="-"/>
            <w:b/>
            <w:i/>
            <w:color w:val="002060"/>
            <w:lang w:val="en-US"/>
          </w:rPr>
          <w:t>gmail</w:t>
        </w:r>
        <w:r w:rsidRPr="00C7330F">
          <w:rPr>
            <w:rStyle w:val="-"/>
            <w:b/>
            <w:i/>
            <w:color w:val="002060"/>
          </w:rPr>
          <w:t>.</w:t>
        </w:r>
        <w:r w:rsidRPr="00C7330F">
          <w:rPr>
            <w:rStyle w:val="-"/>
            <w:b/>
            <w:i/>
            <w:color w:val="002060"/>
            <w:lang w:val="en-US"/>
          </w:rPr>
          <w:t>com</w:t>
        </w:r>
      </w:hyperlink>
      <w:r w:rsidRPr="00C7330F">
        <w:rPr>
          <w:b/>
          <w:i/>
          <w:color w:val="002060"/>
        </w:rPr>
        <w:t xml:space="preserve">   </w:t>
      </w:r>
      <w:r w:rsidRPr="00C7330F">
        <w:rPr>
          <w:b/>
          <w:i/>
          <w:color w:val="002060"/>
          <w:lang w:val="en-US"/>
        </w:rPr>
        <w:t>www</w:t>
      </w:r>
      <w:r w:rsidRPr="00C7330F">
        <w:rPr>
          <w:b/>
          <w:i/>
          <w:color w:val="002060"/>
        </w:rPr>
        <w:t>.</w:t>
      </w:r>
      <w:r w:rsidRPr="00C7330F">
        <w:rPr>
          <w:b/>
          <w:i/>
          <w:color w:val="002060"/>
          <w:lang w:val="en-US"/>
        </w:rPr>
        <w:t>ktelkavalas</w:t>
      </w:r>
      <w:r w:rsidRPr="00C7330F">
        <w:rPr>
          <w:b/>
          <w:i/>
          <w:color w:val="002060"/>
        </w:rPr>
        <w:t>.</w:t>
      </w:r>
      <w:r w:rsidRPr="00C7330F">
        <w:rPr>
          <w:b/>
          <w:i/>
          <w:color w:val="002060"/>
          <w:lang w:val="en-US"/>
        </w:rPr>
        <w:t>gr</w:t>
      </w:r>
    </w:p>
    <w:p w:rsidR="00D21CB9" w:rsidRDefault="00D21CB9" w:rsidP="00D21CB9"/>
    <w:p w:rsidR="00D21CB9" w:rsidRDefault="00D21CB9" w:rsidP="00D21CB9"/>
    <w:p w:rsidR="00261693" w:rsidRDefault="00261693"/>
    <w:sectPr w:rsidR="002616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4089F"/>
    <w:multiLevelType w:val="hybridMultilevel"/>
    <w:tmpl w:val="A7749530"/>
    <w:lvl w:ilvl="0" w:tplc="0408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B9"/>
    <w:rsid w:val="00261693"/>
    <w:rsid w:val="00385378"/>
    <w:rsid w:val="005D60EC"/>
    <w:rsid w:val="00706702"/>
    <w:rsid w:val="00AC463A"/>
    <w:rsid w:val="00AF2EE7"/>
    <w:rsid w:val="00D2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D21CB9"/>
    <w:pPr>
      <w:ind w:left="1440" w:hanging="144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D21CB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D2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21C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rsid w:val="00D21CB9"/>
    <w:pPr>
      <w:ind w:left="1440" w:hanging="144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D21CB9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D2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21CB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2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yridonktelkavalastou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2018-03-21T17:31:00Z</dcterms:created>
  <dcterms:modified xsi:type="dcterms:W3CDTF">2018-03-21T17:55:00Z</dcterms:modified>
</cp:coreProperties>
</file>